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C5F" w:rsidRDefault="00D27C5F" w:rsidP="009E26CA">
      <w:pPr>
        <w:rPr>
          <w:i/>
          <w:szCs w:val="28"/>
        </w:rPr>
      </w:pPr>
      <w:r w:rsidRPr="007A459F">
        <w:rPr>
          <w:rFonts w:ascii="Times New Roman" w:hAnsi="Times New Roman" w:cs="Times New Roman"/>
          <w:i/>
          <w:sz w:val="28"/>
          <w:szCs w:val="28"/>
        </w:rPr>
        <w:t xml:space="preserve">Елена </w:t>
      </w:r>
      <w:r w:rsidRPr="007A459F">
        <w:rPr>
          <w:i/>
          <w:szCs w:val="28"/>
        </w:rPr>
        <w:t>КИМ</w:t>
      </w:r>
      <w:r w:rsidRPr="007A459F">
        <w:rPr>
          <w:rFonts w:ascii="Times New Roman" w:hAnsi="Times New Roman" w:cs="Times New Roman"/>
          <w:i/>
          <w:sz w:val="28"/>
          <w:szCs w:val="28"/>
        </w:rPr>
        <w:t>, Ростов</w:t>
      </w:r>
    </w:p>
    <w:p w:rsidR="00D27C5F" w:rsidRPr="007A459F" w:rsidRDefault="00D27C5F" w:rsidP="009E26CA">
      <w:pPr>
        <w:spacing w:after="0" w:line="240" w:lineRule="auto"/>
        <w:rPr>
          <w:rFonts w:ascii="Times New Roman" w:hAnsi="Times New Roman" w:cs="Times New Roman"/>
          <w:i/>
          <w:sz w:val="28"/>
          <w:szCs w:val="28"/>
        </w:rPr>
      </w:pPr>
    </w:p>
    <w:p w:rsidR="00D27C5F" w:rsidRPr="007A459F" w:rsidRDefault="00D27C5F" w:rsidP="009E26CA">
      <w:pPr>
        <w:pStyle w:val="Heading2"/>
      </w:pPr>
      <w:r w:rsidRPr="007A459F">
        <w:t>Ростовцы: «Мы – за князя!»</w:t>
      </w:r>
    </w:p>
    <w:p w:rsidR="00D27C5F" w:rsidRDefault="00D27C5F" w:rsidP="009E26CA">
      <w:pPr>
        <w:rPr>
          <w:szCs w:val="28"/>
        </w:rPr>
      </w:pPr>
    </w:p>
    <w:p w:rsidR="00D27C5F" w:rsidRPr="007A459F" w:rsidRDefault="00D27C5F" w:rsidP="009E26CA">
      <w:pPr>
        <w:spacing w:after="0" w:line="240" w:lineRule="auto"/>
        <w:ind w:firstLine="397"/>
        <w:rPr>
          <w:rFonts w:ascii="Times New Roman" w:hAnsi="Times New Roman" w:cs="Times New Roman"/>
          <w:sz w:val="28"/>
          <w:szCs w:val="28"/>
        </w:rPr>
      </w:pPr>
      <w:r w:rsidRPr="007A459F">
        <w:rPr>
          <w:rFonts w:ascii="Times New Roman" w:hAnsi="Times New Roman" w:cs="Times New Roman"/>
          <w:sz w:val="28"/>
          <w:szCs w:val="28"/>
        </w:rPr>
        <w:t xml:space="preserve">У Н.Д. Лобанова-Ростовского к Ростову Великому, ныне районному центру Ярославской области, всегда было особое отношение. Никита Дмитриевич – потомок ростовских князей. В Успенском соборе, под спудом, покоятся его далёкие предки, а иконы святого благоверного Василька Ростовского есть почти во всех ростовских храмах. Не случайно в свой самый первый приезд в Россию Никита Дмитриевич посетил и Ростов. «Интересно было побывать в этих местах» – эту его запись, датированную 12 сентября 1970 года, сохранила музейная Книга отзывов. </w:t>
      </w:r>
    </w:p>
    <w:p w:rsidR="00D27C5F" w:rsidRPr="007A459F" w:rsidRDefault="00D27C5F" w:rsidP="009E26CA">
      <w:pPr>
        <w:spacing w:after="0" w:line="240" w:lineRule="auto"/>
        <w:ind w:firstLine="397"/>
        <w:rPr>
          <w:rFonts w:ascii="Times New Roman" w:hAnsi="Times New Roman" w:cs="Times New Roman"/>
          <w:sz w:val="28"/>
          <w:szCs w:val="28"/>
        </w:rPr>
      </w:pPr>
      <w:r w:rsidRPr="007A459F">
        <w:rPr>
          <w:rFonts w:ascii="Times New Roman" w:hAnsi="Times New Roman" w:cs="Times New Roman"/>
          <w:sz w:val="28"/>
          <w:szCs w:val="28"/>
        </w:rPr>
        <w:t>Столь же большой интерес вызывали у ростовцев официальные и неофициальные приезды Н.Д. Лобанова-Ростовского – «нашего князя», как его здесь называют. Выставки даров, презентации книг, рассказывающих о его необыкновенной, похожей на приключенческий роман жизни, всегда собирали многочисленную публику из числа местных жителей. Красотой и аристократической простотой, нездешней естественностью и открытостью покорила ростовцев и супруга Никиты Дмитриевича Джун. До сих пор здесь вспоминают речь, которую Джун произнесла по-русски 17 мая 2013 г. на открытии первой выставки «Дар князя Н.Д. Лобанова-Ростовского Ростовскому музею»: «Вы, наверное, знаете, что у нас говорят «Дом англичанина – его крепость». Сегодня я осмеливаюсь сказать, что для меня, англичанки, ваша крепость (кремль) стала домом».</w:t>
      </w:r>
    </w:p>
    <w:p w:rsidR="00D27C5F" w:rsidRPr="007A459F" w:rsidRDefault="00D27C5F" w:rsidP="009E26CA">
      <w:pPr>
        <w:spacing w:after="0" w:line="240" w:lineRule="auto"/>
        <w:ind w:firstLine="397"/>
        <w:rPr>
          <w:rFonts w:ascii="Times New Roman" w:hAnsi="Times New Roman" w:cs="Times New Roman"/>
          <w:sz w:val="28"/>
          <w:szCs w:val="28"/>
        </w:rPr>
      </w:pPr>
      <w:r w:rsidRPr="007A459F">
        <w:rPr>
          <w:rFonts w:ascii="Times New Roman" w:hAnsi="Times New Roman" w:cs="Times New Roman"/>
          <w:sz w:val="28"/>
          <w:szCs w:val="28"/>
        </w:rPr>
        <w:t xml:space="preserve">Да, тот самый первый вернисаж даров Лобанова-Ростовского в Ростовский музей остался в памяти ростовцев как очень важное и яркое событие. Присутствие дарителя с супругой, специально прилетевших из Лондона, а также прибывших по приглашению Никиты Дмитриевича князя Павла Куликовского, праправнука Александра III и князя Георгия Юрьевского, потомка Александра II создавало особую атмосферу. Министерство культуры на этом мероприятии представляла директор Департамента культурного наследия Н.Ю. Самойленко, присутствовали также заместитель руководителя Россотрудничества Министерства иностранных дел РФ Г.Л. Мурадов, руководители Ярославской области, Ростова и Ростовского района. И все говорили о важности дара, о бескорыстности князя, о его неоценимой роли в возвращении русского культурного наследия в Россию. Сюжеты об этом событии прошли на многих телеканалах, в том числе «Культура», писали об этом вернисаже центральные газеты. </w:t>
      </w:r>
    </w:p>
    <w:p w:rsidR="00D27C5F" w:rsidRPr="007A459F" w:rsidRDefault="00D27C5F" w:rsidP="009E26CA">
      <w:pPr>
        <w:spacing w:after="0" w:line="240" w:lineRule="auto"/>
        <w:ind w:firstLine="397"/>
        <w:rPr>
          <w:rFonts w:ascii="Times New Roman" w:hAnsi="Times New Roman" w:cs="Times New Roman"/>
          <w:sz w:val="28"/>
          <w:szCs w:val="28"/>
        </w:rPr>
      </w:pPr>
      <w:r w:rsidRPr="007A459F">
        <w:rPr>
          <w:rFonts w:ascii="Times New Roman" w:hAnsi="Times New Roman" w:cs="Times New Roman"/>
          <w:sz w:val="28"/>
          <w:szCs w:val="28"/>
        </w:rPr>
        <w:t>Но была и обратная сторона медали. Дело в том, что дару Лобанова-Ростовского в музее обрадовались далеко не все. Особенно выступала против главный хранитель В.М. Уткина, приводя объективные, на первый взгляд, доводы – нет помещений для хранения, работать некому, некогда и т.д. Впрочем, известно: кто не хочет работать – причины всегда найдет. Что же касается возможности общения с выдающимся современником, то, увы, в Ростовском музее о крупном деятеле на ниве русского искусства Н.Д. Лобанове-Ростовском ничего не слышали. И даже спустя нескольких лет общения Каровская величала Никиту Дмитриевича «графом». Она же на пресс-конференции, предшествующей открытию первой выставки, назвала дар Лобанова-Ростовского «малоинтересным». Это цитата.</w:t>
      </w:r>
    </w:p>
    <w:p w:rsidR="00D27C5F" w:rsidRPr="007A459F" w:rsidRDefault="00D27C5F" w:rsidP="009E26CA">
      <w:pPr>
        <w:spacing w:after="0" w:line="240" w:lineRule="auto"/>
        <w:ind w:firstLine="397"/>
        <w:rPr>
          <w:rFonts w:ascii="Times New Roman" w:hAnsi="Times New Roman" w:cs="Times New Roman"/>
          <w:sz w:val="28"/>
          <w:szCs w:val="28"/>
        </w:rPr>
      </w:pPr>
      <w:r w:rsidRPr="007A459F">
        <w:rPr>
          <w:rFonts w:ascii="Times New Roman" w:hAnsi="Times New Roman" w:cs="Times New Roman"/>
          <w:sz w:val="28"/>
          <w:szCs w:val="28"/>
        </w:rPr>
        <w:t>Можно сказать, что конфликт между дарителем и администрацией одариваемого музея назревал давно, но то, что он вырвется наружу в виде столь дикого скандала, видимо, не ожидал никто. С недоумением и тревогой следят ростовцы за этими событиями. «Зачем обидели князя?» хотят понять жители города, задавая этот вопрос музейным сотрудникам. «Мы – за князя» – говорят ростовцы и просят передать ему слова поддержки. «Каровская и Сазонов хотели князя унизить, а ведь сами опозорились на весь свет» – оценивают они сложившуюся ситуацию. И ещё: «Обидно за князя. Но и за музей oбидно – до чего довело его нынешнее руководство». Тем более что в маленьком городе хорошо известно и о многочисленных судебных процессах против действий Каровской, и о расследованиях происходящего в руководимом ею музее прокуратурой, следственным комитетом и полицией. Доверие общественности Ростова к директору Ростовского кремля подорвано и тем, что стали известны ее финансовые нарушения. Невозможно скрыть факт, что Арбитражный суд Ярославля в 2014 г. признал эти нарушения. Его материалы представлены в Петиции ростовцев к Президенту: «Несмотря на дорогого адвоката, Арбитражные суды подтвердили нарушения на сумму 23 215 100 руб. Этот факт содержится в письме депутату А.Н. Грешневикову от Врио Руководителя финнадзора по Ярославской области В.В. Дарьина (№ 71-02-12/3279 от 17.09.2014 г.)»</w:t>
      </w:r>
      <w:r>
        <w:rPr>
          <w:rStyle w:val="FootnoteReference"/>
          <w:szCs w:val="28"/>
        </w:rPr>
        <w:footnoteReference w:id="1"/>
      </w:r>
    </w:p>
    <w:p w:rsidR="00D27C5F" w:rsidRPr="007A459F" w:rsidRDefault="00D27C5F" w:rsidP="009E26CA">
      <w:pPr>
        <w:spacing w:after="0" w:line="240" w:lineRule="auto"/>
        <w:ind w:firstLine="397"/>
        <w:rPr>
          <w:rFonts w:ascii="Times New Roman" w:hAnsi="Times New Roman" w:cs="Times New Roman"/>
          <w:sz w:val="28"/>
          <w:szCs w:val="28"/>
        </w:rPr>
      </w:pPr>
      <w:r w:rsidRPr="007A459F">
        <w:rPr>
          <w:rFonts w:ascii="Times New Roman" w:hAnsi="Times New Roman" w:cs="Times New Roman"/>
          <w:sz w:val="28"/>
          <w:szCs w:val="28"/>
        </w:rPr>
        <w:t>А вот как откликнулся на инициированный Каровской и Сазоновым скандал потомок одного из основателей Ростовского музея церковных древностей живущий в Москве И.П. Шляков: «Прочитал удивительный материал о якобы подделках князя. Как только могли додуматься до такого? И под чьим чутким руководством? Позор! Другого слова не подобрать. Так оскорбить уважаемого человека может только наша так называемая культурная элита. Совсем, видимо, плохи дела в Ростовском кремле. Bспомнил старый анекдот: «Армянское радио спрашивают: «Зачем вам Министерство морского флота? Ведь у вас нет моря». На что радио отвечает: «Ну и что? Ведь у вас же есть Министерство культуры».</w:t>
      </w:r>
    </w:p>
    <w:p w:rsidR="00D27C5F" w:rsidRPr="007A459F" w:rsidRDefault="00D27C5F" w:rsidP="009E26CA">
      <w:pPr>
        <w:spacing w:after="0" w:line="240" w:lineRule="auto"/>
        <w:ind w:firstLine="397"/>
        <w:rPr>
          <w:rFonts w:ascii="Times New Roman" w:hAnsi="Times New Roman" w:cs="Times New Roman"/>
          <w:sz w:val="28"/>
          <w:szCs w:val="28"/>
        </w:rPr>
      </w:pPr>
      <w:r w:rsidRPr="007A459F">
        <w:rPr>
          <w:rFonts w:ascii="Times New Roman" w:hAnsi="Times New Roman" w:cs="Times New Roman"/>
          <w:sz w:val="28"/>
          <w:szCs w:val="28"/>
        </w:rPr>
        <w:t>Ростовцы делятся своими впечатлениями и в соцсетях: «Даже не знаю, что меня больше поражает в кампании травли Никиты Дмитриевича Лобанова-Ростовского, реализованной «комсомольской» и местной прессой. Наверное, всё-таки чрезвычайно низкий уровень исполнения. Нормальный человек, читая эти «новости культурки», просто от одного языка всевозможных газеток, интернет-портальчиков и блогерков поймёт, что дело неладно. Написанное таким слогом правдой быть не может.</w:t>
      </w:r>
    </w:p>
    <w:p w:rsidR="00D27C5F" w:rsidRPr="007A459F" w:rsidRDefault="00D27C5F" w:rsidP="009E26CA">
      <w:pPr>
        <w:spacing w:after="0" w:line="240" w:lineRule="auto"/>
        <w:ind w:firstLine="397"/>
        <w:rPr>
          <w:rFonts w:ascii="Times New Roman" w:hAnsi="Times New Roman" w:cs="Times New Roman"/>
          <w:sz w:val="28"/>
          <w:szCs w:val="28"/>
        </w:rPr>
      </w:pPr>
      <w:r w:rsidRPr="007A459F">
        <w:rPr>
          <w:rFonts w:ascii="Times New Roman" w:hAnsi="Times New Roman" w:cs="Times New Roman"/>
          <w:sz w:val="28"/>
          <w:szCs w:val="28"/>
        </w:rPr>
        <w:t>Я всё понимаю, в том числе и бессмысленность собственных выступлений на сей счёт. Но по-человечески тяжело встречать эти события».</w:t>
      </w:r>
    </w:p>
    <w:p w:rsidR="00D27C5F" w:rsidRPr="007A459F" w:rsidRDefault="00D27C5F" w:rsidP="009E26CA">
      <w:pPr>
        <w:spacing w:after="0" w:line="240" w:lineRule="auto"/>
        <w:rPr>
          <w:rFonts w:ascii="Times New Roman" w:hAnsi="Times New Roman" w:cs="Times New Roman"/>
          <w:sz w:val="28"/>
          <w:szCs w:val="28"/>
        </w:rPr>
      </w:pPr>
      <w:r w:rsidRPr="007A459F">
        <w:rPr>
          <w:rFonts w:ascii="Times New Roman" w:hAnsi="Times New Roman" w:cs="Times New Roman"/>
          <w:sz w:val="28"/>
          <w:szCs w:val="28"/>
        </w:rPr>
        <w:t>«Последний ростовский Рюрикович попал в сети шариковых. Видно на роду написано Васильку и его потомкам злосчастная судьба. Если будет жива Россия, то потомки этого не простят. Даже если среди предметов и есть малоценные, даже подделки, то даритель не причём. Это свидетельства эпохи, которую он представляет. Ростов хотят лишить пока ещё живой связи с его историей!»</w:t>
      </w:r>
    </w:p>
    <w:p w:rsidR="00D27C5F" w:rsidRPr="007A459F" w:rsidRDefault="00D27C5F" w:rsidP="009E26CA">
      <w:pPr>
        <w:spacing w:after="0" w:line="240" w:lineRule="auto"/>
        <w:ind w:firstLine="397"/>
        <w:rPr>
          <w:rFonts w:ascii="Times New Roman" w:hAnsi="Times New Roman" w:cs="Times New Roman"/>
          <w:sz w:val="28"/>
          <w:szCs w:val="28"/>
        </w:rPr>
      </w:pPr>
      <w:r w:rsidRPr="007A459F">
        <w:rPr>
          <w:rFonts w:ascii="Times New Roman" w:hAnsi="Times New Roman" w:cs="Times New Roman"/>
          <w:sz w:val="28"/>
          <w:szCs w:val="28"/>
        </w:rPr>
        <w:t>Фамилии ростовских авторов реплик и текстов не приводятся здесь намеренно. Дело в том, что Сазонов тоже отслеживал публикации на эту тему, и на некоторых протестующих жаловался их руководству. Кстати, были и битые окна, и даже сгоревшая до тла новая дача. Скорее всего, это просто совпадения, но вот только полиция ничего не установила. Так что открыто выражать своё отношение к действиям администрации музея ох как нелегко. Но можно протестовать и эзоповым языком. Так, в соцсетях получило распространение фото фрагмента фрески ростовской кремлёвской церкви Спаса на Сенях с изображением мучений клеветников в аду.</w:t>
      </w:r>
    </w:p>
    <w:p w:rsidR="00D27C5F" w:rsidRPr="007A459F" w:rsidRDefault="00D27C5F" w:rsidP="009E26CA">
      <w:pPr>
        <w:pStyle w:val="Heading3"/>
      </w:pPr>
      <w:r w:rsidRPr="007A459F">
        <w:t>Вместо заключения</w:t>
      </w:r>
    </w:p>
    <w:p w:rsidR="00D27C5F" w:rsidRDefault="00D27C5F" w:rsidP="009E26CA">
      <w:pPr>
        <w:spacing w:after="0" w:line="240" w:lineRule="auto"/>
        <w:ind w:firstLine="397"/>
        <w:rPr>
          <w:rFonts w:ascii="Times New Roman" w:hAnsi="Times New Roman" w:cs="Times New Roman"/>
          <w:sz w:val="28"/>
          <w:szCs w:val="28"/>
          <w:lang w:val="fr-FR"/>
        </w:rPr>
      </w:pPr>
      <w:r w:rsidRPr="007A459F">
        <w:rPr>
          <w:rFonts w:ascii="Times New Roman" w:hAnsi="Times New Roman" w:cs="Times New Roman"/>
          <w:sz w:val="28"/>
          <w:szCs w:val="28"/>
        </w:rPr>
        <w:t>Даже в те годы, когда отношения Н.Д. Лобановa-Ростовского с дирекцией Ростовского музея внешне складывались вполне благополучно, он не раз выражал тревогу за дальнейшую судьбу фамильной коллекции. Oднажды она уже была вынуждена покинуть свое прежнее обиталище в московском парке Фили. А теперь ростовского князя пытаются изгнать и из Ростова. Однако Никита Дмитриевич не намерен сдаваться. Когда на смену Каровской и Сазонову, уже более семи лет своими действиями старательно превращающих древний русский город в «провинциальную дыру», придёт новое адекватное руководство, он готов продолжить сотрудничество с Ростовским музеем. И ростовцы его в этом поддержат.</w:t>
      </w:r>
    </w:p>
    <w:p w:rsidR="00D27C5F" w:rsidRDefault="00D27C5F" w:rsidP="009E26CA">
      <w:pPr>
        <w:spacing w:after="0" w:line="240" w:lineRule="auto"/>
        <w:ind w:firstLine="397"/>
        <w:rPr>
          <w:rFonts w:ascii="Times New Roman" w:hAnsi="Times New Roman" w:cs="Times New Roman"/>
          <w:sz w:val="28"/>
          <w:szCs w:val="28"/>
          <w:lang w:val="fr-FR"/>
        </w:rPr>
      </w:pPr>
    </w:p>
    <w:p w:rsidR="00D27C5F" w:rsidRPr="009E26CA" w:rsidRDefault="00D27C5F" w:rsidP="009E26CA">
      <w:pPr>
        <w:spacing w:after="0" w:line="240" w:lineRule="auto"/>
        <w:ind w:firstLine="397"/>
        <w:rPr>
          <w:rFonts w:ascii="Times New Roman" w:hAnsi="Times New Roman" w:cs="Times New Roman"/>
          <w:sz w:val="28"/>
          <w:szCs w:val="28"/>
          <w:lang w:val="fr-FR"/>
        </w:rPr>
      </w:pPr>
    </w:p>
    <w:sectPr w:rsidR="00D27C5F" w:rsidRPr="009E26CA" w:rsidSect="009E26CA">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C5F" w:rsidRDefault="00D27C5F" w:rsidP="004D2ADA">
      <w:pPr>
        <w:spacing w:after="0" w:line="240" w:lineRule="auto"/>
      </w:pPr>
      <w:r>
        <w:separator/>
      </w:r>
    </w:p>
  </w:endnote>
  <w:endnote w:type="continuationSeparator" w:id="0">
    <w:p w:rsidR="00D27C5F" w:rsidRDefault="00D27C5F" w:rsidP="004D2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5F" w:rsidRDefault="00D27C5F">
    <w:pPr>
      <w:pStyle w:val="Footer"/>
      <w:jc w:val="center"/>
    </w:pPr>
    <w:fldSimple w:instr=" PAGE   \* MERGEFORMAT ">
      <w:r>
        <w:rPr>
          <w:noProof/>
        </w:rPr>
        <w:t>3</w:t>
      </w:r>
    </w:fldSimple>
  </w:p>
  <w:p w:rsidR="00D27C5F" w:rsidRDefault="00D27C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C5F" w:rsidRDefault="00D27C5F" w:rsidP="004D2ADA">
      <w:pPr>
        <w:spacing w:after="0" w:line="240" w:lineRule="auto"/>
      </w:pPr>
      <w:r>
        <w:separator/>
      </w:r>
    </w:p>
  </w:footnote>
  <w:footnote w:type="continuationSeparator" w:id="0">
    <w:p w:rsidR="00D27C5F" w:rsidRDefault="00D27C5F" w:rsidP="004D2ADA">
      <w:pPr>
        <w:spacing w:after="0" w:line="240" w:lineRule="auto"/>
      </w:pPr>
      <w:r>
        <w:continuationSeparator/>
      </w:r>
    </w:p>
  </w:footnote>
  <w:footnote w:id="1">
    <w:p w:rsidR="00D27C5F" w:rsidRDefault="00D27C5F" w:rsidP="009E26CA">
      <w:pPr>
        <w:pStyle w:val="FootnoteText"/>
      </w:pPr>
      <w:r w:rsidRPr="007A459F">
        <w:rPr>
          <w:rStyle w:val="FootnoteReference"/>
          <w:szCs w:val="24"/>
        </w:rPr>
        <w:footnoteRef/>
      </w:r>
      <w:r w:rsidRPr="007A459F">
        <w:rPr>
          <w:szCs w:val="24"/>
          <w:lang w:val="ru-RU"/>
        </w:rPr>
        <w:t xml:space="preserve"> См. </w:t>
      </w:r>
      <w:hyperlink r:id="rId1" w:tgtFrame="_blank" w:history="1">
        <w:r w:rsidRPr="007A459F">
          <w:rPr>
            <w:szCs w:val="24"/>
            <w:lang w:val="ru-RU"/>
          </w:rPr>
          <w:t>https://www.change.org/p/президенту-рф-в-в-путину-уволить-директора-гмз-ростовский-кремль-н-с-каровскую-разрушающую-известный-музей/u/21288025</w:t>
        </w:r>
      </w:hyperlink>
      <w:r w:rsidRPr="007A459F">
        <w:rPr>
          <w:szCs w:val="24"/>
          <w:lang w:val="ru-RU"/>
        </w:rPr>
        <w:t>)</w:t>
      </w:r>
      <w:r w:rsidRPr="007A459F">
        <w:rPr>
          <w:sz w:val="28"/>
          <w:szCs w:val="28"/>
          <w:lang w:val="ru-RU"/>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2AF4"/>
    <w:multiLevelType w:val="hybridMultilevel"/>
    <w:tmpl w:val="FF4A596C"/>
    <w:lvl w:ilvl="0" w:tplc="95B8518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60E4"/>
    <w:rsid w:val="00040F3F"/>
    <w:rsid w:val="000559D9"/>
    <w:rsid w:val="000842DC"/>
    <w:rsid w:val="0008585C"/>
    <w:rsid w:val="0009068D"/>
    <w:rsid w:val="000A0002"/>
    <w:rsid w:val="000A2AF9"/>
    <w:rsid w:val="000A3592"/>
    <w:rsid w:val="000A40E1"/>
    <w:rsid w:val="000B6CDE"/>
    <w:rsid w:val="000C0D35"/>
    <w:rsid w:val="000D38B6"/>
    <w:rsid w:val="000D5196"/>
    <w:rsid w:val="000E0ACD"/>
    <w:rsid w:val="000F01FE"/>
    <w:rsid w:val="000F6F59"/>
    <w:rsid w:val="0010045F"/>
    <w:rsid w:val="001103DC"/>
    <w:rsid w:val="00120573"/>
    <w:rsid w:val="00132295"/>
    <w:rsid w:val="001328EE"/>
    <w:rsid w:val="00147711"/>
    <w:rsid w:val="00150C78"/>
    <w:rsid w:val="001615F0"/>
    <w:rsid w:val="001673B8"/>
    <w:rsid w:val="001B2D5F"/>
    <w:rsid w:val="001D1542"/>
    <w:rsid w:val="001D6312"/>
    <w:rsid w:val="001E60E4"/>
    <w:rsid w:val="00214DD9"/>
    <w:rsid w:val="00256517"/>
    <w:rsid w:val="0026229F"/>
    <w:rsid w:val="0027013D"/>
    <w:rsid w:val="00286899"/>
    <w:rsid w:val="002A6244"/>
    <w:rsid w:val="002B4EE4"/>
    <w:rsid w:val="002C466D"/>
    <w:rsid w:val="002E502A"/>
    <w:rsid w:val="0035328F"/>
    <w:rsid w:val="00354D16"/>
    <w:rsid w:val="00380C73"/>
    <w:rsid w:val="00390472"/>
    <w:rsid w:val="00390930"/>
    <w:rsid w:val="003B74B0"/>
    <w:rsid w:val="004101AA"/>
    <w:rsid w:val="004310D1"/>
    <w:rsid w:val="00451BF1"/>
    <w:rsid w:val="0046476E"/>
    <w:rsid w:val="00473C56"/>
    <w:rsid w:val="00483467"/>
    <w:rsid w:val="004846D7"/>
    <w:rsid w:val="004A5F2D"/>
    <w:rsid w:val="004C0887"/>
    <w:rsid w:val="004C5E88"/>
    <w:rsid w:val="004D2ADA"/>
    <w:rsid w:val="004E213C"/>
    <w:rsid w:val="004E254E"/>
    <w:rsid w:val="004E269C"/>
    <w:rsid w:val="004F62A3"/>
    <w:rsid w:val="005030AC"/>
    <w:rsid w:val="00511F1B"/>
    <w:rsid w:val="005322A9"/>
    <w:rsid w:val="00546568"/>
    <w:rsid w:val="00547A8D"/>
    <w:rsid w:val="00574047"/>
    <w:rsid w:val="00574579"/>
    <w:rsid w:val="0059352D"/>
    <w:rsid w:val="005B7C1C"/>
    <w:rsid w:val="00626B14"/>
    <w:rsid w:val="00631045"/>
    <w:rsid w:val="00646724"/>
    <w:rsid w:val="00680039"/>
    <w:rsid w:val="00682B1E"/>
    <w:rsid w:val="006849BF"/>
    <w:rsid w:val="00690B07"/>
    <w:rsid w:val="006B1CE0"/>
    <w:rsid w:val="006C21DA"/>
    <w:rsid w:val="006E47CD"/>
    <w:rsid w:val="00743AE4"/>
    <w:rsid w:val="00745102"/>
    <w:rsid w:val="007602C4"/>
    <w:rsid w:val="00790892"/>
    <w:rsid w:val="00794493"/>
    <w:rsid w:val="007A2B11"/>
    <w:rsid w:val="007A459F"/>
    <w:rsid w:val="007C5937"/>
    <w:rsid w:val="007D4014"/>
    <w:rsid w:val="007E08B8"/>
    <w:rsid w:val="007E189A"/>
    <w:rsid w:val="007F007C"/>
    <w:rsid w:val="0082249C"/>
    <w:rsid w:val="0084136B"/>
    <w:rsid w:val="008518F2"/>
    <w:rsid w:val="00862CB6"/>
    <w:rsid w:val="00874D9C"/>
    <w:rsid w:val="00891E64"/>
    <w:rsid w:val="00897836"/>
    <w:rsid w:val="008B761E"/>
    <w:rsid w:val="008D0A00"/>
    <w:rsid w:val="008E2B9D"/>
    <w:rsid w:val="009544EE"/>
    <w:rsid w:val="009907E0"/>
    <w:rsid w:val="00992BB1"/>
    <w:rsid w:val="009C37AC"/>
    <w:rsid w:val="009D2DCD"/>
    <w:rsid w:val="009D347F"/>
    <w:rsid w:val="009D379E"/>
    <w:rsid w:val="009D75FA"/>
    <w:rsid w:val="009E26CA"/>
    <w:rsid w:val="009E3732"/>
    <w:rsid w:val="00A10D0A"/>
    <w:rsid w:val="00A1761D"/>
    <w:rsid w:val="00A22EF0"/>
    <w:rsid w:val="00A248DA"/>
    <w:rsid w:val="00A36955"/>
    <w:rsid w:val="00A47D3A"/>
    <w:rsid w:val="00A564A0"/>
    <w:rsid w:val="00A808A4"/>
    <w:rsid w:val="00A84FCB"/>
    <w:rsid w:val="00A8726C"/>
    <w:rsid w:val="00A91268"/>
    <w:rsid w:val="00AB2AB4"/>
    <w:rsid w:val="00AB52E0"/>
    <w:rsid w:val="00AF0383"/>
    <w:rsid w:val="00AF12BA"/>
    <w:rsid w:val="00B30A13"/>
    <w:rsid w:val="00B42ECB"/>
    <w:rsid w:val="00B830C4"/>
    <w:rsid w:val="00B8770E"/>
    <w:rsid w:val="00BB796D"/>
    <w:rsid w:val="00BF279A"/>
    <w:rsid w:val="00C10AB0"/>
    <w:rsid w:val="00C2270F"/>
    <w:rsid w:val="00C25E70"/>
    <w:rsid w:val="00C26F26"/>
    <w:rsid w:val="00C51730"/>
    <w:rsid w:val="00C6439F"/>
    <w:rsid w:val="00C73082"/>
    <w:rsid w:val="00C82CB7"/>
    <w:rsid w:val="00CA2D32"/>
    <w:rsid w:val="00CC5265"/>
    <w:rsid w:val="00CF0302"/>
    <w:rsid w:val="00CF47CC"/>
    <w:rsid w:val="00D017EF"/>
    <w:rsid w:val="00D039CE"/>
    <w:rsid w:val="00D157E8"/>
    <w:rsid w:val="00D27C5F"/>
    <w:rsid w:val="00D27D91"/>
    <w:rsid w:val="00D35629"/>
    <w:rsid w:val="00D559CC"/>
    <w:rsid w:val="00D909B3"/>
    <w:rsid w:val="00DB1B57"/>
    <w:rsid w:val="00DB4D27"/>
    <w:rsid w:val="00DC68D5"/>
    <w:rsid w:val="00DD350B"/>
    <w:rsid w:val="00DE0701"/>
    <w:rsid w:val="00DF5DED"/>
    <w:rsid w:val="00E11A0A"/>
    <w:rsid w:val="00E159F1"/>
    <w:rsid w:val="00E224F1"/>
    <w:rsid w:val="00E35DB6"/>
    <w:rsid w:val="00E37A08"/>
    <w:rsid w:val="00E474E3"/>
    <w:rsid w:val="00E6229B"/>
    <w:rsid w:val="00E66872"/>
    <w:rsid w:val="00E92887"/>
    <w:rsid w:val="00EA1135"/>
    <w:rsid w:val="00EB35E1"/>
    <w:rsid w:val="00EB6783"/>
    <w:rsid w:val="00F02325"/>
    <w:rsid w:val="00F27E1B"/>
    <w:rsid w:val="00F31394"/>
    <w:rsid w:val="00F440E3"/>
    <w:rsid w:val="00F55FA3"/>
    <w:rsid w:val="00F607EC"/>
    <w:rsid w:val="00F6162C"/>
    <w:rsid w:val="00F61BD9"/>
    <w:rsid w:val="00F7010A"/>
    <w:rsid w:val="00F83DD5"/>
    <w:rsid w:val="00F95274"/>
    <w:rsid w:val="00FE4673"/>
    <w:rsid w:val="00FF3FF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A2AF9"/>
    <w:pPr>
      <w:spacing w:after="200" w:line="276" w:lineRule="auto"/>
    </w:pPr>
    <w:rPr>
      <w:rFonts w:cs="Courier New"/>
      <w:lang w:val="ru-RU" w:eastAsia="en-US"/>
    </w:rPr>
  </w:style>
  <w:style w:type="paragraph" w:styleId="Heading1">
    <w:name w:val="heading 1"/>
    <w:basedOn w:val="Normal"/>
    <w:next w:val="Normal"/>
    <w:link w:val="Heading1Char"/>
    <w:uiPriority w:val="99"/>
    <w:qFormat/>
    <w:rsid w:val="000A2AF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0A2AF9"/>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0A2AF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0A2AF9"/>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9"/>
    <w:qFormat/>
    <w:rsid w:val="000A2AF9"/>
    <w:pPr>
      <w:spacing w:before="240" w:after="60"/>
      <w:outlineLvl w:val="4"/>
    </w:pPr>
    <w:rPr>
      <w:rFonts w:cs="Times New Roman"/>
      <w:b/>
      <w:bCs/>
      <w:i/>
      <w:iCs/>
      <w:sz w:val="26"/>
      <w:szCs w:val="26"/>
    </w:rPr>
  </w:style>
  <w:style w:type="paragraph" w:styleId="Heading6">
    <w:name w:val="heading 6"/>
    <w:basedOn w:val="Normal"/>
    <w:next w:val="Normal"/>
    <w:link w:val="Heading6Char"/>
    <w:uiPriority w:val="99"/>
    <w:qFormat/>
    <w:rsid w:val="000A2AF9"/>
    <w:pPr>
      <w:spacing w:before="240" w:after="60"/>
      <w:outlineLvl w:val="5"/>
    </w:pPr>
    <w:rPr>
      <w:rFonts w:cs="Times New Roman"/>
      <w:b/>
      <w:bCs/>
    </w:rPr>
  </w:style>
  <w:style w:type="paragraph" w:styleId="Heading7">
    <w:name w:val="heading 7"/>
    <w:basedOn w:val="Normal"/>
    <w:next w:val="Normal"/>
    <w:link w:val="Heading7Char"/>
    <w:uiPriority w:val="99"/>
    <w:qFormat/>
    <w:rsid w:val="000A2AF9"/>
    <w:pPr>
      <w:spacing w:before="240" w:after="60"/>
      <w:outlineLvl w:val="6"/>
    </w:pPr>
    <w:rPr>
      <w:rFonts w:cs="Times New Roman"/>
      <w:sz w:val="24"/>
      <w:szCs w:val="24"/>
    </w:rPr>
  </w:style>
  <w:style w:type="paragraph" w:styleId="Heading8">
    <w:name w:val="heading 8"/>
    <w:basedOn w:val="Normal"/>
    <w:next w:val="Normal"/>
    <w:link w:val="Heading8Char"/>
    <w:uiPriority w:val="99"/>
    <w:qFormat/>
    <w:rsid w:val="000A2AF9"/>
    <w:pPr>
      <w:spacing w:before="240" w:after="60"/>
      <w:outlineLvl w:val="7"/>
    </w:pPr>
    <w:rPr>
      <w:rFonts w:cs="Times New Roman"/>
      <w:i/>
      <w:iCs/>
      <w:sz w:val="24"/>
      <w:szCs w:val="24"/>
    </w:rPr>
  </w:style>
  <w:style w:type="paragraph" w:styleId="Heading9">
    <w:name w:val="heading 9"/>
    <w:basedOn w:val="Normal"/>
    <w:next w:val="Normal"/>
    <w:link w:val="Heading9Char"/>
    <w:uiPriority w:val="99"/>
    <w:qFormat/>
    <w:rsid w:val="000A2AF9"/>
    <w:pPr>
      <w:spacing w:before="240" w:after="60"/>
      <w:outlineLvl w:val="8"/>
    </w:pPr>
    <w:rPr>
      <w:rFonts w:ascii="Cambria" w:hAnsi="Cambria"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2AF9"/>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0A2AF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0A2AF9"/>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0A2AF9"/>
    <w:rPr>
      <w:rFonts w:cs="Times New Roman"/>
      <w:b/>
      <w:bCs/>
      <w:sz w:val="28"/>
      <w:szCs w:val="28"/>
      <w:lang w:eastAsia="en-US"/>
    </w:rPr>
  </w:style>
  <w:style w:type="character" w:customStyle="1" w:styleId="Heading5Char">
    <w:name w:val="Heading 5 Char"/>
    <w:basedOn w:val="DefaultParagraphFont"/>
    <w:link w:val="Heading5"/>
    <w:uiPriority w:val="99"/>
    <w:locked/>
    <w:rsid w:val="000A2AF9"/>
    <w:rPr>
      <w:rFonts w:cs="Times New Roman"/>
      <w:b/>
      <w:bCs/>
      <w:i/>
      <w:iCs/>
      <w:sz w:val="26"/>
      <w:szCs w:val="26"/>
      <w:lang w:eastAsia="en-US"/>
    </w:rPr>
  </w:style>
  <w:style w:type="character" w:customStyle="1" w:styleId="Heading6Char">
    <w:name w:val="Heading 6 Char"/>
    <w:basedOn w:val="DefaultParagraphFont"/>
    <w:link w:val="Heading6"/>
    <w:uiPriority w:val="99"/>
    <w:locked/>
    <w:rsid w:val="000A2AF9"/>
    <w:rPr>
      <w:rFonts w:cs="Times New Roman"/>
      <w:b/>
      <w:bCs/>
      <w:sz w:val="22"/>
      <w:szCs w:val="22"/>
      <w:lang w:eastAsia="en-US"/>
    </w:rPr>
  </w:style>
  <w:style w:type="character" w:customStyle="1" w:styleId="Heading7Char">
    <w:name w:val="Heading 7 Char"/>
    <w:basedOn w:val="DefaultParagraphFont"/>
    <w:link w:val="Heading7"/>
    <w:uiPriority w:val="99"/>
    <w:locked/>
    <w:rsid w:val="000A2AF9"/>
    <w:rPr>
      <w:rFonts w:cs="Times New Roman"/>
      <w:sz w:val="24"/>
      <w:szCs w:val="24"/>
      <w:lang w:eastAsia="en-US"/>
    </w:rPr>
  </w:style>
  <w:style w:type="character" w:customStyle="1" w:styleId="Heading8Char">
    <w:name w:val="Heading 8 Char"/>
    <w:basedOn w:val="DefaultParagraphFont"/>
    <w:link w:val="Heading8"/>
    <w:uiPriority w:val="99"/>
    <w:locked/>
    <w:rsid w:val="000A2AF9"/>
    <w:rPr>
      <w:rFonts w:cs="Times New Roman"/>
      <w:i/>
      <w:iCs/>
      <w:sz w:val="24"/>
      <w:szCs w:val="24"/>
      <w:lang w:eastAsia="en-US"/>
    </w:rPr>
  </w:style>
  <w:style w:type="character" w:customStyle="1" w:styleId="Heading9Char">
    <w:name w:val="Heading 9 Char"/>
    <w:basedOn w:val="DefaultParagraphFont"/>
    <w:link w:val="Heading9"/>
    <w:uiPriority w:val="99"/>
    <w:locked/>
    <w:rsid w:val="000A2AF9"/>
    <w:rPr>
      <w:rFonts w:ascii="Cambria" w:hAnsi="Cambria" w:cs="Times New Roman"/>
      <w:sz w:val="22"/>
      <w:szCs w:val="22"/>
      <w:lang w:eastAsia="en-US"/>
    </w:rPr>
  </w:style>
  <w:style w:type="paragraph" w:styleId="NoSpacing">
    <w:name w:val="No Spacing"/>
    <w:uiPriority w:val="99"/>
    <w:qFormat/>
    <w:rsid w:val="00682B1E"/>
    <w:rPr>
      <w:rFonts w:cs="Courier New"/>
      <w:lang w:val="ru-RU" w:eastAsia="en-US"/>
    </w:rPr>
  </w:style>
  <w:style w:type="paragraph" w:customStyle="1" w:styleId="ecxmsonormal">
    <w:name w:val="ecxmsonormal"/>
    <w:basedOn w:val="Normal"/>
    <w:uiPriority w:val="99"/>
    <w:rsid w:val="00C10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C10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0AB0"/>
    <w:rPr>
      <w:rFonts w:ascii="Tahoma" w:hAnsi="Tahoma" w:cs="Tahoma"/>
      <w:sz w:val="16"/>
      <w:szCs w:val="16"/>
      <w:lang w:eastAsia="en-US"/>
    </w:rPr>
  </w:style>
  <w:style w:type="paragraph" w:styleId="Header">
    <w:name w:val="header"/>
    <w:basedOn w:val="Normal"/>
    <w:link w:val="HeaderChar"/>
    <w:uiPriority w:val="99"/>
    <w:semiHidden/>
    <w:rsid w:val="004D2AD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4D2ADA"/>
    <w:rPr>
      <w:rFonts w:cs="Courier New"/>
      <w:sz w:val="22"/>
      <w:szCs w:val="22"/>
      <w:lang w:eastAsia="en-US"/>
    </w:rPr>
  </w:style>
  <w:style w:type="paragraph" w:styleId="Footer">
    <w:name w:val="footer"/>
    <w:basedOn w:val="Normal"/>
    <w:link w:val="FooterChar"/>
    <w:uiPriority w:val="99"/>
    <w:rsid w:val="004D2AD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D2ADA"/>
    <w:rPr>
      <w:rFonts w:cs="Courier New"/>
      <w:sz w:val="22"/>
      <w:szCs w:val="22"/>
      <w:lang w:eastAsia="en-US"/>
    </w:rPr>
  </w:style>
  <w:style w:type="paragraph" w:styleId="ListParagraph">
    <w:name w:val="List Paragraph"/>
    <w:basedOn w:val="Normal"/>
    <w:uiPriority w:val="99"/>
    <w:qFormat/>
    <w:rsid w:val="001D6312"/>
    <w:pPr>
      <w:ind w:left="720"/>
      <w:contextualSpacing/>
    </w:pPr>
  </w:style>
  <w:style w:type="character" w:styleId="Strong">
    <w:name w:val="Strong"/>
    <w:basedOn w:val="DefaultParagraphFont"/>
    <w:uiPriority w:val="99"/>
    <w:qFormat/>
    <w:locked/>
    <w:rsid w:val="00FE4673"/>
    <w:rPr>
      <w:rFonts w:cs="Times New Roman"/>
      <w:b/>
      <w:bCs/>
    </w:rPr>
  </w:style>
  <w:style w:type="character" w:styleId="Hyperlink">
    <w:name w:val="Hyperlink"/>
    <w:basedOn w:val="DefaultParagraphFont"/>
    <w:uiPriority w:val="99"/>
    <w:semiHidden/>
    <w:rsid w:val="002C466D"/>
    <w:rPr>
      <w:rFonts w:cs="Times New Roman"/>
      <w:color w:val="0000FF"/>
      <w:u w:val="single"/>
    </w:rPr>
  </w:style>
  <w:style w:type="paragraph" w:styleId="DocumentMap">
    <w:name w:val="Document Map"/>
    <w:basedOn w:val="Normal"/>
    <w:link w:val="DocumentMapChar"/>
    <w:uiPriority w:val="99"/>
    <w:semiHidden/>
    <w:rsid w:val="009544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76366"/>
    <w:rPr>
      <w:rFonts w:ascii="Times New Roman" w:hAnsi="Times New Roman" w:cs="Courier New"/>
      <w:sz w:val="0"/>
      <w:szCs w:val="0"/>
      <w:lang w:val="ru-RU" w:eastAsia="en-US"/>
    </w:rPr>
  </w:style>
  <w:style w:type="paragraph" w:styleId="FootnoteText">
    <w:name w:val="footnote text"/>
    <w:basedOn w:val="Normal"/>
    <w:link w:val="FootnoteTextChar"/>
    <w:uiPriority w:val="99"/>
    <w:semiHidden/>
    <w:rsid w:val="009E26CA"/>
    <w:pPr>
      <w:spacing w:after="0" w:line="240" w:lineRule="auto"/>
      <w:ind w:firstLine="397"/>
    </w:pPr>
    <w:rPr>
      <w:rFonts w:ascii="Times New Roman" w:hAnsi="Times New Roman" w:cs="Times New Roman"/>
      <w:sz w:val="24"/>
      <w:szCs w:val="20"/>
      <w:lang w:val="en-GB" w:eastAsia="en-GB"/>
    </w:rPr>
  </w:style>
  <w:style w:type="character" w:customStyle="1" w:styleId="FootnoteTextChar">
    <w:name w:val="Footnote Text Char"/>
    <w:basedOn w:val="DefaultParagraphFont"/>
    <w:link w:val="FootnoteText"/>
    <w:uiPriority w:val="99"/>
    <w:semiHidden/>
    <w:locked/>
    <w:rsid w:val="009E26CA"/>
    <w:rPr>
      <w:rFonts w:cs="Times New Roman"/>
      <w:sz w:val="24"/>
      <w:lang w:val="en-GB" w:eastAsia="en-GB" w:bidi="ar-SA"/>
    </w:rPr>
  </w:style>
  <w:style w:type="character" w:styleId="FootnoteReference">
    <w:name w:val="footnote reference"/>
    <w:basedOn w:val="DefaultParagraphFont"/>
    <w:uiPriority w:val="99"/>
    <w:semiHidden/>
    <w:rsid w:val="009E26CA"/>
    <w:rPr>
      <w:rFonts w:ascii="Times New Roman" w:hAnsi="Times New Roman" w:cs="Times New Roman"/>
      <w:sz w:val="24"/>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hange.org/p/%D0%BF%D1%80%D0%B5%D0%B7%D0%B8%D0%B4%D0%B5%D0%BD%D1%82%D1%83-%D1%80%D1%84-%D0%B2-%D0%B2-%D0%BF%D1%83%D1%82%D0%B8%D0%BD%D1%83-%D1%83%D0%B2%D0%BE%D0%BB%D0%B8%D1%82%D1%8C-%D0%B4%D0%B8%D1%80%D0%B5%D0%BA%D1%82%D0%BE%D1%80%D0%B0-%D0%B3%D0%BC%D0%B7-%D1%80%D0%BE%D1%81%D1%82%D0%BE%D0%B2%D1%81%D0%BA%D0%B8%D0%B9-%D0%BA%D1%80%D0%B5%D0%BC%D0%BB%D1%8C-%D0%BD-%D1%81-%D0%BA%D0%B0%D1%80%D0%BE%D0%B2%D1%81%D0%BA%D1%83%D1%8E-%D1%80%D0%B0%D0%B7%D1%80%D1%83%D1%88%D0%B0%D1%8E%D1%89%D1%83%D1%8E-%D0%B8%D0%B7%D0%B2%D0%B5%D1%81%D1%82%D0%BD%D1%8B%D0%B9-%D0%BC%D1%83%D0%B7%D0%B5%D0%B9/u/21288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3</Pages>
  <Words>1094</Words>
  <Characters>6236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Екатерина Федорова</dc:title>
  <dc:subject/>
  <dc:creator>катя</dc:creator>
  <cp:keywords/>
  <dc:description/>
  <cp:lastModifiedBy>Nikita Lobanov</cp:lastModifiedBy>
  <cp:revision>4</cp:revision>
  <dcterms:created xsi:type="dcterms:W3CDTF">2017-11-12T16:52:00Z</dcterms:created>
  <dcterms:modified xsi:type="dcterms:W3CDTF">2017-11-12T17:46:00Z</dcterms:modified>
</cp:coreProperties>
</file>